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69" w:lineRule="auto"/>
        <w:rPr>
          <w:sz w:val="21"/>
        </w:rPr>
      </w:pPr>
      <w:r/>
    </w:p>
    <w:p>
      <w:pPr>
        <w:pStyle w:val="BodyText"/>
        <w:spacing w:line="269" w:lineRule="auto"/>
        <w:rPr>
          <w:sz w:val="21"/>
        </w:rPr>
      </w:pPr>
      <w:r/>
    </w:p>
    <w:p>
      <w:pPr>
        <w:ind w:left="5951" w:right="2213" w:hanging="3577"/>
        <w:spacing w:before="81" w:line="235" w:lineRule="auto"/>
        <w:outlineLvl w:val="0"/>
        <w:rPr>
          <w:rFonts w:ascii="Engravers MT" w:hAnsi="Engravers MT" w:eastAsia="Engravers MT" w:cs="Engravers MT"/>
          <w:sz w:val="28"/>
          <w:szCs w:val="28"/>
        </w:rPr>
      </w:pPr>
      <w:r>
        <w:rPr>
          <w:rFonts w:ascii="Engravers MT" w:hAnsi="Engravers MT" w:eastAsia="Engravers MT" w:cs="Engravers MT"/>
          <w:sz w:val="28"/>
          <w:szCs w:val="28"/>
          <w:spacing w:val="-1"/>
        </w:rPr>
        <w:t>English /</w:t>
      </w:r>
      <w:r>
        <w:rPr>
          <w:rFonts w:ascii="Engravers MT" w:hAnsi="Engravers MT" w:eastAsia="Engravers MT" w:cs="Engravers MT"/>
          <w:sz w:val="28"/>
          <w:szCs w:val="28"/>
          <w:spacing w:val="26"/>
        </w:rPr>
        <w:t xml:space="preserve"> </w:t>
      </w:r>
      <w:r>
        <w:rPr>
          <w:rFonts w:ascii="Engravers MT" w:hAnsi="Engravers MT" w:eastAsia="Engravers MT" w:cs="Engravers MT"/>
          <w:sz w:val="28"/>
          <w:szCs w:val="28"/>
          <w:spacing w:val="-1"/>
        </w:rPr>
        <w:t>German Course Schedule</w:t>
      </w:r>
      <w:r>
        <w:rPr>
          <w:rFonts w:ascii="Engravers MT" w:hAnsi="Engravers MT" w:eastAsia="Engravers MT" w:cs="Engravers MT"/>
          <w:sz w:val="28"/>
          <w:szCs w:val="28"/>
        </w:rPr>
        <w:t xml:space="preserve"> </w:t>
      </w:r>
      <w:r>
        <w:rPr>
          <w:rFonts w:ascii="Engravers MT" w:hAnsi="Engravers MT" w:eastAsia="Engravers MT" w:cs="Engravers MT"/>
          <w:sz w:val="28"/>
          <w:szCs w:val="28"/>
        </w:rPr>
        <w:t>+</w:t>
      </w:r>
    </w:p>
    <w:p>
      <w:pPr>
        <w:ind w:left="4031"/>
        <w:spacing w:before="48" w:line="190" w:lineRule="auto"/>
        <w:rPr>
          <w:rFonts w:ascii="Engravers MT" w:hAnsi="Engravers MT" w:eastAsia="Engravers MT" w:cs="Engravers MT"/>
          <w:sz w:val="28"/>
          <w:szCs w:val="28"/>
        </w:rPr>
      </w:pPr>
      <w:r>
        <w:rPr>
          <w:rFonts w:ascii="Engravers MT" w:hAnsi="Engravers MT" w:eastAsia="Engravers MT" w:cs="Engravers MT"/>
          <w:sz w:val="28"/>
          <w:szCs w:val="28"/>
          <w:spacing w:val="-2"/>
        </w:rPr>
        <w:t>Cultural Program</w:t>
      </w:r>
    </w:p>
    <w:p>
      <w:pPr>
        <w:pStyle w:val="BodyText"/>
        <w:spacing w:line="276" w:lineRule="auto"/>
        <w:rPr>
          <w:sz w:val="21"/>
        </w:rPr>
      </w:pPr>
      <w:r/>
    </w:p>
    <w:p>
      <w:pPr>
        <w:ind w:left="3637"/>
        <w:spacing w:before="82" w:line="214" w:lineRule="auto"/>
        <w:rPr>
          <w:rFonts w:ascii="Engravers MT" w:hAnsi="Engravers MT" w:eastAsia="Engravers MT" w:cs="Engravers MT"/>
          <w:sz w:val="28"/>
          <w:szCs w:val="28"/>
        </w:rPr>
      </w:pPr>
      <w:r>
        <w:rPr>
          <w:rFonts w:ascii="Engravers MT" w:hAnsi="Engravers MT" w:eastAsia="Engravers MT" w:cs="Engravers MT"/>
          <w:sz w:val="28"/>
          <w:szCs w:val="28"/>
          <w:spacing w:val="-4"/>
        </w:rPr>
        <w:t>January/february 2024</w:t>
      </w:r>
    </w:p>
    <w:p>
      <w:pPr>
        <w:spacing w:before="35"/>
        <w:rPr/>
      </w:pPr>
      <w:r/>
    </w:p>
    <w:tbl>
      <w:tblPr>
        <w:tblStyle w:val="TableNormal"/>
        <w:tblW w:w="7678" w:type="dxa"/>
        <w:tblInd w:w="1561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132"/>
        <w:gridCol w:w="3119"/>
        <w:gridCol w:w="145"/>
        <w:gridCol w:w="3282"/>
      </w:tblGrid>
      <w:tr>
        <w:trPr>
          <w:trHeight w:val="802" w:hRule="atLeast"/>
        </w:trPr>
        <w:tc>
          <w:tcPr>
            <w:tcW w:w="1132" w:type="dxa"/>
            <w:vAlign w:val="top"/>
          </w:tcPr>
          <w:p>
            <w:pPr>
              <w:pStyle w:val="TableText"/>
              <w:ind w:left="64"/>
              <w:spacing w:before="99" w:line="196" w:lineRule="auto"/>
              <w:rPr/>
            </w:pPr>
            <w:r>
              <w:rPr>
                <w:b/>
                <w:bCs/>
                <w:spacing w:val="-4"/>
              </w:rPr>
              <w:t>Day</w:t>
            </w:r>
            <w:r>
              <w:rPr>
                <w:b/>
                <w:bCs/>
                <w:spacing w:val="14"/>
                <w:w w:val="101"/>
              </w:rPr>
              <w:t xml:space="preserve"> </w:t>
            </w:r>
            <w:r>
              <w:rPr>
                <w:b/>
                <w:bCs/>
                <w:spacing w:val="-4"/>
              </w:rPr>
              <w:t>1</w:t>
            </w:r>
          </w:p>
        </w:tc>
        <w:tc>
          <w:tcPr>
            <w:tcW w:w="3119" w:type="dxa"/>
            <w:vAlign w:val="top"/>
          </w:tcPr>
          <w:p>
            <w:pPr>
              <w:pStyle w:val="TableText"/>
              <w:ind w:left="68"/>
              <w:spacing w:before="98" w:line="238" w:lineRule="auto"/>
              <w:rPr/>
            </w:pPr>
            <w:r>
              <w:rPr>
                <w:b/>
                <w:bCs/>
                <w:spacing w:val="-6"/>
              </w:rPr>
              <w:t>Block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I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+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6"/>
              </w:rPr>
              <w:t>II</w:t>
            </w:r>
          </w:p>
          <w:p>
            <w:pPr>
              <w:pStyle w:val="TableText"/>
              <w:ind w:left="68"/>
              <w:rPr/>
            </w:pPr>
            <w:r>
              <w:rPr>
                <w:b/>
                <w:bCs/>
                <w:spacing w:val="-1"/>
              </w:rPr>
              <w:t>English / German</w:t>
            </w:r>
          </w:p>
          <w:p>
            <w:pPr>
              <w:pStyle w:val="TableText"/>
              <w:ind w:left="68"/>
              <w:spacing w:line="198" w:lineRule="auto"/>
              <w:rPr/>
            </w:pPr>
            <w:r>
              <w:rPr>
                <w:b/>
                <w:bCs/>
                <w:spacing w:val="-2"/>
              </w:rPr>
              <w:t>Language Class</w:t>
            </w:r>
          </w:p>
        </w:tc>
        <w:tc>
          <w:tcPr>
            <w:tcW w:w="14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282" w:type="dxa"/>
            <w:vAlign w:val="top"/>
          </w:tcPr>
          <w:p>
            <w:pPr>
              <w:pStyle w:val="TableText"/>
              <w:ind w:left="61" w:right="265" w:firstLine="4"/>
              <w:spacing w:before="99" w:line="218" w:lineRule="auto"/>
              <w:rPr/>
            </w:pPr>
            <w:r>
              <w:rPr>
                <w:b/>
                <w:bCs/>
                <w:spacing w:val="-1"/>
              </w:rPr>
              <w:t>Finding your way</w:t>
            </w:r>
            <w:r>
              <w:rPr>
                <w:b/>
                <w:bCs/>
                <w:spacing w:val="14"/>
              </w:rPr>
              <w:t xml:space="preserve"> </w:t>
            </w:r>
            <w:r>
              <w:rPr>
                <w:b/>
                <w:bCs/>
                <w:spacing w:val="-1"/>
              </w:rPr>
              <w:t>in Hei</w:t>
            </w:r>
            <w:r>
              <w:rPr>
                <w:b/>
                <w:bCs/>
                <w:spacing w:val="-2"/>
              </w:rPr>
              <w:t>delberg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(public transport,canteen,</w:t>
            </w:r>
          </w:p>
          <w:p>
            <w:pPr>
              <w:pStyle w:val="TableText"/>
              <w:ind w:left="59"/>
              <w:spacing w:before="40" w:line="198" w:lineRule="auto"/>
              <w:rPr/>
            </w:pPr>
            <w:r>
              <w:rPr>
                <w:b/>
                <w:bCs/>
                <w:spacing w:val="-1"/>
              </w:rPr>
              <w:t>canteen card, shops)</w:t>
            </w:r>
          </w:p>
        </w:tc>
      </w:tr>
      <w:tr>
        <w:trPr>
          <w:trHeight w:val="794" w:hRule="atLeast"/>
        </w:trPr>
        <w:tc>
          <w:tcPr>
            <w:tcW w:w="1132" w:type="dxa"/>
            <w:vAlign w:val="top"/>
          </w:tcPr>
          <w:p>
            <w:pPr>
              <w:pStyle w:val="TableText"/>
              <w:ind w:left="64"/>
              <w:spacing w:before="92" w:line="196" w:lineRule="auto"/>
              <w:rPr/>
            </w:pPr>
            <w:r>
              <w:rPr>
                <w:b/>
                <w:bCs/>
                <w:spacing w:val="-4"/>
              </w:rPr>
              <w:t>Day</w:t>
            </w:r>
            <w:r>
              <w:rPr>
                <w:b/>
                <w:bCs/>
                <w:spacing w:val="3"/>
              </w:rPr>
              <w:t xml:space="preserve"> </w:t>
            </w:r>
            <w:r>
              <w:rPr>
                <w:b/>
                <w:bCs/>
                <w:spacing w:val="-4"/>
              </w:rPr>
              <w:t>2</w:t>
            </w:r>
          </w:p>
        </w:tc>
        <w:tc>
          <w:tcPr>
            <w:tcW w:w="3119" w:type="dxa"/>
            <w:vAlign w:val="top"/>
          </w:tcPr>
          <w:p>
            <w:pPr>
              <w:pStyle w:val="TableText"/>
              <w:ind w:left="68"/>
              <w:spacing w:before="92" w:line="238" w:lineRule="auto"/>
              <w:rPr/>
            </w:pPr>
            <w:r>
              <w:rPr>
                <w:b/>
                <w:bCs/>
                <w:spacing w:val="-6"/>
              </w:rPr>
              <w:t>Block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I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+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6"/>
              </w:rPr>
              <w:t>II</w:t>
            </w:r>
          </w:p>
          <w:p>
            <w:pPr>
              <w:pStyle w:val="TableText"/>
              <w:ind w:left="68"/>
              <w:rPr/>
            </w:pPr>
            <w:r>
              <w:rPr>
                <w:b/>
                <w:bCs/>
                <w:spacing w:val="-1"/>
              </w:rPr>
              <w:t>English / German</w:t>
            </w:r>
          </w:p>
          <w:p>
            <w:pPr>
              <w:pStyle w:val="TableText"/>
              <w:ind w:left="68"/>
              <w:spacing w:line="198" w:lineRule="auto"/>
              <w:rPr/>
            </w:pPr>
            <w:r>
              <w:rPr>
                <w:b/>
                <w:bCs/>
                <w:spacing w:val="-2"/>
              </w:rPr>
              <w:t>Language Class</w:t>
            </w:r>
          </w:p>
        </w:tc>
        <w:tc>
          <w:tcPr>
            <w:tcW w:w="14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282" w:type="dxa"/>
            <w:vAlign w:val="top"/>
          </w:tcPr>
          <w:p>
            <w:pPr>
              <w:pStyle w:val="TableText"/>
              <w:ind w:left="60"/>
              <w:spacing w:before="90" w:line="198" w:lineRule="auto"/>
              <w:rPr/>
            </w:pPr>
            <w:r>
              <w:rPr>
                <w:b/>
                <w:bCs/>
                <w:spacing w:val="-2"/>
              </w:rPr>
              <w:t>Guided City Tour</w:t>
            </w:r>
            <w:r>
              <w:rPr>
                <w:b/>
                <w:bCs/>
                <w:spacing w:val="21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Heidelberg</w:t>
            </w:r>
          </w:p>
        </w:tc>
      </w:tr>
      <w:tr>
        <w:trPr>
          <w:trHeight w:val="795" w:hRule="atLeast"/>
        </w:trPr>
        <w:tc>
          <w:tcPr>
            <w:tcW w:w="1132" w:type="dxa"/>
            <w:vAlign w:val="top"/>
          </w:tcPr>
          <w:p>
            <w:pPr>
              <w:pStyle w:val="TableText"/>
              <w:ind w:left="64"/>
              <w:spacing w:before="93" w:line="196" w:lineRule="auto"/>
              <w:rPr/>
            </w:pPr>
            <w:r>
              <w:rPr>
                <w:b/>
                <w:bCs/>
                <w:spacing w:val="-4"/>
              </w:rPr>
              <w:t>Day</w:t>
            </w:r>
            <w:r>
              <w:rPr>
                <w:b/>
                <w:bCs/>
                <w:spacing w:val="6"/>
              </w:rPr>
              <w:t xml:space="preserve"> </w:t>
            </w:r>
            <w:r>
              <w:rPr>
                <w:b/>
                <w:bCs/>
                <w:spacing w:val="-4"/>
              </w:rPr>
              <w:t>3</w:t>
            </w:r>
          </w:p>
        </w:tc>
        <w:tc>
          <w:tcPr>
            <w:tcW w:w="3119" w:type="dxa"/>
            <w:vAlign w:val="top"/>
          </w:tcPr>
          <w:p>
            <w:pPr>
              <w:pStyle w:val="TableText"/>
              <w:ind w:left="68"/>
              <w:spacing w:before="93" w:line="238" w:lineRule="auto"/>
              <w:rPr/>
            </w:pPr>
            <w:r>
              <w:rPr>
                <w:b/>
                <w:bCs/>
                <w:spacing w:val="-6"/>
              </w:rPr>
              <w:t>Block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I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+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6"/>
              </w:rPr>
              <w:t>II</w:t>
            </w:r>
          </w:p>
          <w:p>
            <w:pPr>
              <w:pStyle w:val="TableText"/>
              <w:ind w:left="68"/>
              <w:rPr/>
            </w:pPr>
            <w:r>
              <w:rPr>
                <w:b/>
                <w:bCs/>
                <w:spacing w:val="-1"/>
              </w:rPr>
              <w:t>English / German</w:t>
            </w:r>
          </w:p>
          <w:p>
            <w:pPr>
              <w:pStyle w:val="TableText"/>
              <w:ind w:left="68"/>
              <w:spacing w:line="198" w:lineRule="auto"/>
              <w:rPr/>
            </w:pPr>
            <w:r>
              <w:rPr>
                <w:b/>
                <w:bCs/>
                <w:spacing w:val="-2"/>
              </w:rPr>
              <w:t>Language Class</w:t>
            </w:r>
          </w:p>
        </w:tc>
        <w:tc>
          <w:tcPr>
            <w:tcW w:w="14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282" w:type="dxa"/>
            <w:vAlign w:val="top"/>
          </w:tcPr>
          <w:p>
            <w:pPr>
              <w:pStyle w:val="TableText"/>
              <w:ind w:left="65" w:right="303" w:hanging="14"/>
              <w:spacing w:before="91"/>
              <w:rPr/>
            </w:pPr>
            <w:r>
              <w:rPr>
                <w:b/>
                <w:bCs/>
                <w:spacing w:val="-1"/>
              </w:rPr>
              <w:t>Visit to a Heidelberg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1"/>
              </w:rPr>
              <w:t>Compa</w:t>
            </w:r>
            <w:r>
              <w:rPr>
                <w:b/>
                <w:bCs/>
                <w:spacing w:val="-2"/>
              </w:rPr>
              <w:t>ny,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Public Institution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1"/>
              </w:rPr>
              <w:t>or simi</w:t>
            </w:r>
            <w:r>
              <w:rPr>
                <w:b/>
                <w:bCs/>
                <w:spacing w:val="-2"/>
              </w:rPr>
              <w:t>lar</w:t>
            </w:r>
          </w:p>
        </w:tc>
      </w:tr>
      <w:tr>
        <w:trPr>
          <w:trHeight w:val="795" w:hRule="atLeast"/>
        </w:trPr>
        <w:tc>
          <w:tcPr>
            <w:tcW w:w="1132" w:type="dxa"/>
            <w:vAlign w:val="top"/>
          </w:tcPr>
          <w:p>
            <w:pPr>
              <w:pStyle w:val="TableText"/>
              <w:ind w:left="64"/>
              <w:spacing w:before="94" w:line="196" w:lineRule="auto"/>
              <w:rPr/>
            </w:pPr>
            <w:r>
              <w:rPr>
                <w:b/>
                <w:bCs/>
                <w:spacing w:val="-3"/>
              </w:rPr>
              <w:t>Day 4</w:t>
            </w:r>
          </w:p>
        </w:tc>
        <w:tc>
          <w:tcPr>
            <w:tcW w:w="3119" w:type="dxa"/>
            <w:vAlign w:val="top"/>
          </w:tcPr>
          <w:p>
            <w:pPr>
              <w:pStyle w:val="TableText"/>
              <w:ind w:left="68"/>
              <w:spacing w:before="93" w:line="238" w:lineRule="auto"/>
              <w:rPr/>
            </w:pPr>
            <w:r>
              <w:rPr>
                <w:b/>
                <w:bCs/>
                <w:spacing w:val="-6"/>
              </w:rPr>
              <w:t>Block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I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+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6"/>
              </w:rPr>
              <w:t>II</w:t>
            </w:r>
          </w:p>
          <w:p>
            <w:pPr>
              <w:pStyle w:val="TableText"/>
              <w:ind w:left="68"/>
              <w:rPr/>
            </w:pPr>
            <w:r>
              <w:rPr>
                <w:b/>
                <w:bCs/>
                <w:spacing w:val="-1"/>
              </w:rPr>
              <w:t>English / German</w:t>
            </w:r>
          </w:p>
          <w:p>
            <w:pPr>
              <w:pStyle w:val="TableText"/>
              <w:ind w:left="68"/>
              <w:spacing w:line="198" w:lineRule="auto"/>
              <w:rPr/>
            </w:pPr>
            <w:r>
              <w:rPr>
                <w:b/>
                <w:bCs/>
                <w:spacing w:val="-2"/>
              </w:rPr>
              <w:t>Language Class</w:t>
            </w:r>
          </w:p>
        </w:tc>
        <w:tc>
          <w:tcPr>
            <w:tcW w:w="14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282" w:type="dxa"/>
            <w:vAlign w:val="top"/>
          </w:tcPr>
          <w:p>
            <w:pPr>
              <w:pStyle w:val="TableText"/>
              <w:ind w:left="65"/>
              <w:spacing w:before="94" w:line="196" w:lineRule="auto"/>
              <w:rPr/>
            </w:pPr>
            <w:r>
              <w:rPr>
                <w:b/>
                <w:bCs/>
                <w:spacing w:val="-2"/>
              </w:rPr>
              <w:t>Philosophers Way</w:t>
            </w:r>
          </w:p>
        </w:tc>
      </w:tr>
      <w:tr>
        <w:trPr>
          <w:trHeight w:val="795" w:hRule="atLeast"/>
        </w:trPr>
        <w:tc>
          <w:tcPr>
            <w:tcW w:w="1132" w:type="dxa"/>
            <w:vAlign w:val="top"/>
          </w:tcPr>
          <w:p>
            <w:pPr>
              <w:pStyle w:val="TableText"/>
              <w:ind w:left="64"/>
              <w:spacing w:before="94" w:line="196" w:lineRule="auto"/>
              <w:rPr/>
            </w:pPr>
            <w:r>
              <w:rPr>
                <w:b/>
                <w:bCs/>
                <w:spacing w:val="-4"/>
              </w:rPr>
              <w:t>Day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4"/>
              </w:rPr>
              <w:t>5</w:t>
            </w:r>
          </w:p>
        </w:tc>
        <w:tc>
          <w:tcPr>
            <w:tcW w:w="3119" w:type="dxa"/>
            <w:vAlign w:val="top"/>
          </w:tcPr>
          <w:p>
            <w:pPr>
              <w:pStyle w:val="TableText"/>
              <w:ind w:left="68"/>
              <w:spacing w:before="93" w:line="238" w:lineRule="auto"/>
              <w:rPr/>
            </w:pPr>
            <w:r>
              <w:rPr>
                <w:b/>
                <w:bCs/>
                <w:spacing w:val="-6"/>
              </w:rPr>
              <w:t>Block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I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+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6"/>
              </w:rPr>
              <w:t>II</w:t>
            </w:r>
          </w:p>
          <w:p>
            <w:pPr>
              <w:pStyle w:val="TableText"/>
              <w:ind w:left="68"/>
              <w:rPr/>
            </w:pPr>
            <w:r>
              <w:rPr>
                <w:b/>
                <w:bCs/>
                <w:spacing w:val="-1"/>
              </w:rPr>
              <w:t>English / German</w:t>
            </w:r>
          </w:p>
          <w:p>
            <w:pPr>
              <w:pStyle w:val="TableText"/>
              <w:ind w:left="68"/>
              <w:spacing w:line="198" w:lineRule="auto"/>
              <w:rPr/>
            </w:pPr>
            <w:r>
              <w:rPr>
                <w:b/>
                <w:bCs/>
                <w:spacing w:val="-2"/>
              </w:rPr>
              <w:t>Language Class</w:t>
            </w:r>
          </w:p>
        </w:tc>
        <w:tc>
          <w:tcPr>
            <w:tcW w:w="14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282" w:type="dxa"/>
            <w:vAlign w:val="top"/>
          </w:tcPr>
          <w:p>
            <w:pPr>
              <w:pStyle w:val="TableText"/>
              <w:ind w:left="51"/>
              <w:spacing w:before="94" w:line="196" w:lineRule="auto"/>
              <w:rPr/>
            </w:pPr>
            <w:r>
              <w:rPr>
                <w:b/>
                <w:bCs/>
                <w:spacing w:val="-1"/>
              </w:rPr>
              <w:t>Assignment</w:t>
            </w:r>
          </w:p>
        </w:tc>
      </w:tr>
      <w:tr>
        <w:trPr>
          <w:trHeight w:val="335" w:hRule="atLeast"/>
        </w:trPr>
        <w:tc>
          <w:tcPr>
            <w:tcW w:w="1132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264" w:type="dxa"/>
            <w:vAlign w:val="top"/>
            <w:gridSpan w:val="2"/>
          </w:tcPr>
          <w:p>
            <w:pPr>
              <w:pStyle w:val="TableText"/>
              <w:rPr>
                <w:sz w:val="21"/>
              </w:rPr>
            </w:pPr>
            <w:r>
              <w:pict>
                <v:rect id="_x0000_s2" style="position:absolute;margin-left:-7.19501pt;margin-top:-0.259949pt;mso-position-vertical-relative:top-margin-area;mso-position-horizontal-relative:right-margin-area;width:0.25pt;height:17.05pt;z-index:251658240;" fillcolor="#000000" filled="true" stroked="false"/>
              </w:pict>
            </w:r>
            <w:r/>
          </w:p>
        </w:tc>
        <w:tc>
          <w:tcPr>
            <w:tcW w:w="3282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  <w:tr>
        <w:trPr>
          <w:trHeight w:val="795" w:hRule="atLeast"/>
        </w:trPr>
        <w:tc>
          <w:tcPr>
            <w:tcW w:w="1132" w:type="dxa"/>
            <w:vAlign w:val="top"/>
          </w:tcPr>
          <w:p>
            <w:pPr>
              <w:pStyle w:val="TableText"/>
              <w:ind w:left="64"/>
              <w:spacing w:before="94" w:line="196" w:lineRule="auto"/>
              <w:rPr/>
            </w:pPr>
            <w:r>
              <w:rPr>
                <w:b/>
                <w:bCs/>
                <w:spacing w:val="-4"/>
              </w:rPr>
              <w:t>Day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4"/>
              </w:rPr>
              <w:t>6</w:t>
            </w:r>
          </w:p>
        </w:tc>
        <w:tc>
          <w:tcPr>
            <w:tcW w:w="3119" w:type="dxa"/>
            <w:vAlign w:val="top"/>
          </w:tcPr>
          <w:p>
            <w:pPr>
              <w:pStyle w:val="TableText"/>
              <w:ind w:left="68"/>
              <w:spacing w:before="94" w:line="238" w:lineRule="auto"/>
              <w:rPr/>
            </w:pPr>
            <w:r>
              <w:rPr>
                <w:b/>
                <w:bCs/>
                <w:spacing w:val="-6"/>
              </w:rPr>
              <w:t>Block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I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+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6"/>
              </w:rPr>
              <w:t>II</w:t>
            </w:r>
          </w:p>
          <w:p>
            <w:pPr>
              <w:pStyle w:val="TableText"/>
              <w:ind w:left="68"/>
              <w:rPr/>
            </w:pPr>
            <w:r>
              <w:rPr>
                <w:b/>
                <w:bCs/>
                <w:spacing w:val="-1"/>
              </w:rPr>
              <w:t>English / German</w:t>
            </w:r>
          </w:p>
          <w:p>
            <w:pPr>
              <w:pStyle w:val="TableText"/>
              <w:ind w:left="68"/>
              <w:spacing w:line="198" w:lineRule="auto"/>
              <w:rPr/>
            </w:pPr>
            <w:r>
              <w:rPr>
                <w:b/>
                <w:bCs/>
                <w:spacing w:val="-2"/>
              </w:rPr>
              <w:t>Language Class</w:t>
            </w:r>
          </w:p>
        </w:tc>
        <w:tc>
          <w:tcPr>
            <w:tcW w:w="14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282" w:type="dxa"/>
            <w:vAlign w:val="top"/>
          </w:tcPr>
          <w:p>
            <w:pPr>
              <w:pStyle w:val="TableText"/>
              <w:ind w:left="65" w:right="90" w:hanging="14"/>
              <w:spacing w:before="92"/>
              <w:rPr/>
            </w:pPr>
            <w:r>
              <w:rPr>
                <w:b/>
                <w:bCs/>
                <w:spacing w:val="-2"/>
              </w:rPr>
              <w:t>Visit to Old</w:t>
            </w:r>
            <w:r>
              <w:rPr>
                <w:b/>
                <w:bCs/>
                <w:spacing w:val="30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University,</w:t>
            </w:r>
            <w:r>
              <w:rPr>
                <w:b/>
                <w:bCs/>
                <w:spacing w:val="13"/>
              </w:rPr>
              <w:t xml:space="preserve"> </w:t>
            </w:r>
            <w:r>
              <w:rPr>
                <w:b/>
                <w:bCs/>
                <w:spacing w:val="-2"/>
              </w:rPr>
              <w:t>University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2"/>
              </w:rPr>
              <w:t>Museum and Student’s</w:t>
            </w:r>
            <w:r>
              <w:rPr>
                <w:b/>
                <w:bCs/>
                <w:spacing w:val="25"/>
              </w:rPr>
              <w:t xml:space="preserve"> </w:t>
            </w:r>
            <w:r>
              <w:rPr>
                <w:b/>
                <w:bCs/>
                <w:spacing w:val="-2"/>
              </w:rPr>
              <w:t>Prison</w:t>
            </w:r>
          </w:p>
        </w:tc>
      </w:tr>
      <w:tr>
        <w:trPr>
          <w:trHeight w:val="795" w:hRule="atLeast"/>
        </w:trPr>
        <w:tc>
          <w:tcPr>
            <w:tcW w:w="1132" w:type="dxa"/>
            <w:vAlign w:val="top"/>
          </w:tcPr>
          <w:p>
            <w:pPr>
              <w:pStyle w:val="TableText"/>
              <w:ind w:left="64"/>
              <w:spacing w:before="94" w:line="196" w:lineRule="auto"/>
              <w:rPr/>
            </w:pPr>
            <w:r>
              <w:rPr>
                <w:b/>
                <w:bCs/>
                <w:spacing w:val="-4"/>
              </w:rPr>
              <w:t>Day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4"/>
              </w:rPr>
              <w:t>7</w:t>
            </w:r>
          </w:p>
        </w:tc>
        <w:tc>
          <w:tcPr>
            <w:tcW w:w="3119" w:type="dxa"/>
            <w:vAlign w:val="top"/>
          </w:tcPr>
          <w:p>
            <w:pPr>
              <w:pStyle w:val="TableText"/>
              <w:ind w:left="68"/>
              <w:spacing w:before="94" w:line="238" w:lineRule="auto"/>
              <w:rPr/>
            </w:pPr>
            <w:r>
              <w:rPr>
                <w:b/>
                <w:bCs/>
                <w:spacing w:val="-6"/>
              </w:rPr>
              <w:t>Block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I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+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6"/>
              </w:rPr>
              <w:t>II</w:t>
            </w:r>
          </w:p>
          <w:p>
            <w:pPr>
              <w:pStyle w:val="TableText"/>
              <w:ind w:left="68"/>
              <w:rPr/>
            </w:pPr>
            <w:r>
              <w:rPr>
                <w:b/>
                <w:bCs/>
                <w:spacing w:val="-1"/>
              </w:rPr>
              <w:t>English / German</w:t>
            </w:r>
          </w:p>
          <w:p>
            <w:pPr>
              <w:pStyle w:val="TableText"/>
              <w:ind w:left="68"/>
              <w:spacing w:line="198" w:lineRule="auto"/>
              <w:rPr/>
            </w:pPr>
            <w:r>
              <w:rPr>
                <w:b/>
                <w:bCs/>
                <w:spacing w:val="-2"/>
              </w:rPr>
              <w:t>Language Class</w:t>
            </w:r>
          </w:p>
        </w:tc>
        <w:tc>
          <w:tcPr>
            <w:tcW w:w="14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282" w:type="dxa"/>
            <w:vAlign w:val="top"/>
          </w:tcPr>
          <w:p>
            <w:pPr>
              <w:pStyle w:val="TableText"/>
              <w:ind w:left="65" w:right="303" w:hanging="14"/>
              <w:spacing w:before="92"/>
              <w:rPr/>
            </w:pPr>
            <w:r>
              <w:rPr>
                <w:b/>
                <w:bCs/>
                <w:spacing w:val="-1"/>
              </w:rPr>
              <w:t>Visit to a Heidelberg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1"/>
              </w:rPr>
              <w:t>Compa</w:t>
            </w:r>
            <w:r>
              <w:rPr>
                <w:b/>
                <w:bCs/>
                <w:spacing w:val="-2"/>
              </w:rPr>
              <w:t>ny,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pacing w:val="-1"/>
              </w:rPr>
              <w:t>Public Institution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1"/>
              </w:rPr>
              <w:t>or simi</w:t>
            </w:r>
            <w:r>
              <w:rPr>
                <w:b/>
                <w:bCs/>
                <w:spacing w:val="-2"/>
              </w:rPr>
              <w:t>lar</w:t>
            </w:r>
          </w:p>
        </w:tc>
      </w:tr>
      <w:tr>
        <w:trPr>
          <w:trHeight w:val="794" w:hRule="atLeast"/>
        </w:trPr>
        <w:tc>
          <w:tcPr>
            <w:tcW w:w="1132" w:type="dxa"/>
            <w:vAlign w:val="top"/>
          </w:tcPr>
          <w:p>
            <w:pPr>
              <w:pStyle w:val="TableText"/>
              <w:ind w:left="64"/>
              <w:spacing w:before="95" w:line="196" w:lineRule="auto"/>
              <w:rPr/>
            </w:pPr>
            <w:r>
              <w:rPr>
                <w:b/>
                <w:bCs/>
                <w:spacing w:val="-4"/>
              </w:rPr>
              <w:t>Day</w:t>
            </w:r>
            <w:r>
              <w:rPr>
                <w:b/>
                <w:bCs/>
                <w:spacing w:val="7"/>
              </w:rPr>
              <w:t xml:space="preserve"> </w:t>
            </w:r>
            <w:r>
              <w:rPr>
                <w:b/>
                <w:bCs/>
                <w:spacing w:val="-4"/>
              </w:rPr>
              <w:t>8</w:t>
            </w:r>
          </w:p>
        </w:tc>
        <w:tc>
          <w:tcPr>
            <w:tcW w:w="3119" w:type="dxa"/>
            <w:vAlign w:val="top"/>
          </w:tcPr>
          <w:p>
            <w:pPr>
              <w:pStyle w:val="TableText"/>
              <w:ind w:left="68"/>
              <w:spacing w:before="94" w:line="238" w:lineRule="auto"/>
              <w:rPr/>
            </w:pPr>
            <w:r>
              <w:rPr>
                <w:b/>
                <w:bCs/>
                <w:spacing w:val="-6"/>
              </w:rPr>
              <w:t>Block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I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+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6"/>
              </w:rPr>
              <w:t>II</w:t>
            </w:r>
          </w:p>
          <w:p>
            <w:pPr>
              <w:pStyle w:val="TableText"/>
              <w:ind w:left="68"/>
              <w:rPr/>
            </w:pPr>
            <w:r>
              <w:rPr>
                <w:b/>
                <w:bCs/>
                <w:spacing w:val="-1"/>
              </w:rPr>
              <w:t>English / German</w:t>
            </w:r>
          </w:p>
          <w:p>
            <w:pPr>
              <w:pStyle w:val="TableText"/>
              <w:ind w:left="68"/>
              <w:spacing w:line="198" w:lineRule="auto"/>
              <w:rPr/>
            </w:pPr>
            <w:r>
              <w:rPr>
                <w:b/>
                <w:bCs/>
                <w:spacing w:val="-2"/>
              </w:rPr>
              <w:t>Language Class</w:t>
            </w:r>
          </w:p>
        </w:tc>
        <w:tc>
          <w:tcPr>
            <w:tcW w:w="14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282" w:type="dxa"/>
            <w:vAlign w:val="top"/>
          </w:tcPr>
          <w:p>
            <w:pPr>
              <w:pStyle w:val="TableText"/>
              <w:ind w:left="65"/>
              <w:spacing w:before="94" w:line="238" w:lineRule="auto"/>
              <w:rPr/>
            </w:pPr>
            <w:r>
              <w:rPr>
                <w:b/>
                <w:bCs/>
                <w:spacing w:val="-2"/>
              </w:rPr>
              <w:t>Museum of the</w:t>
            </w:r>
            <w:r>
              <w:rPr>
                <w:b/>
                <w:bCs/>
                <w:spacing w:val="25"/>
                <w:w w:val="101"/>
              </w:rPr>
              <w:t xml:space="preserve"> </w:t>
            </w:r>
            <w:r>
              <w:rPr>
                <w:b/>
                <w:bCs/>
                <w:spacing w:val="-2"/>
              </w:rPr>
              <w:t>Palatinate</w:t>
            </w:r>
          </w:p>
        </w:tc>
      </w:tr>
      <w:tr>
        <w:trPr>
          <w:trHeight w:val="1027" w:hRule="atLeast"/>
        </w:trPr>
        <w:tc>
          <w:tcPr>
            <w:tcW w:w="1132" w:type="dxa"/>
            <w:vAlign w:val="top"/>
          </w:tcPr>
          <w:p>
            <w:pPr>
              <w:pStyle w:val="TableText"/>
              <w:ind w:left="64"/>
              <w:spacing w:before="96" w:line="196" w:lineRule="auto"/>
              <w:rPr/>
            </w:pPr>
            <w:r>
              <w:rPr>
                <w:b/>
                <w:bCs/>
                <w:spacing w:val="-4"/>
              </w:rPr>
              <w:t>Day</w:t>
            </w:r>
            <w:r>
              <w:rPr>
                <w:b/>
                <w:bCs/>
                <w:spacing w:val="5"/>
              </w:rPr>
              <w:t xml:space="preserve"> </w:t>
            </w:r>
            <w:r>
              <w:rPr>
                <w:b/>
                <w:bCs/>
                <w:spacing w:val="-4"/>
              </w:rPr>
              <w:t>9</w:t>
            </w:r>
          </w:p>
        </w:tc>
        <w:tc>
          <w:tcPr>
            <w:tcW w:w="3119" w:type="dxa"/>
            <w:vAlign w:val="top"/>
          </w:tcPr>
          <w:p>
            <w:pPr>
              <w:pStyle w:val="TableText"/>
              <w:ind w:left="68"/>
              <w:spacing w:before="95" w:line="238" w:lineRule="auto"/>
              <w:rPr/>
            </w:pPr>
            <w:r>
              <w:rPr>
                <w:b/>
                <w:bCs/>
                <w:spacing w:val="-6"/>
              </w:rPr>
              <w:t>Block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I</w:t>
            </w:r>
            <w:r>
              <w:rPr>
                <w:b/>
                <w:bCs/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+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6"/>
              </w:rPr>
              <w:t>II</w:t>
            </w:r>
          </w:p>
          <w:p>
            <w:pPr>
              <w:pStyle w:val="TableText"/>
              <w:ind w:left="68"/>
              <w:spacing w:before="2" w:line="196" w:lineRule="auto"/>
              <w:rPr/>
            </w:pPr>
            <w:r>
              <w:rPr>
                <w:b/>
                <w:bCs/>
                <w:spacing w:val="-5"/>
              </w:rPr>
              <w:t>Final</w:t>
            </w:r>
            <w:r>
              <w:rPr>
                <w:b/>
                <w:bCs/>
                <w:spacing w:val="11"/>
              </w:rPr>
              <w:t xml:space="preserve"> </w:t>
            </w:r>
            <w:r>
              <w:rPr>
                <w:b/>
                <w:bCs/>
                <w:spacing w:val="-5"/>
              </w:rPr>
              <w:t>Test</w:t>
            </w:r>
          </w:p>
          <w:p>
            <w:pPr>
              <w:pStyle w:val="TableText"/>
              <w:ind w:left="68"/>
              <w:spacing w:before="40"/>
              <w:rPr/>
            </w:pPr>
            <w:r>
              <w:rPr>
                <w:b/>
                <w:bCs/>
                <w:spacing w:val="-1"/>
              </w:rPr>
              <w:t>English / German</w:t>
            </w:r>
          </w:p>
          <w:p>
            <w:pPr>
              <w:pStyle w:val="TableText"/>
              <w:ind w:left="68"/>
              <w:spacing w:line="198" w:lineRule="auto"/>
              <w:rPr/>
            </w:pPr>
            <w:r>
              <w:rPr>
                <w:b/>
                <w:bCs/>
                <w:spacing w:val="-2"/>
              </w:rPr>
              <w:t>Language Class</w:t>
            </w:r>
          </w:p>
        </w:tc>
        <w:tc>
          <w:tcPr>
            <w:tcW w:w="145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  <w:tc>
          <w:tcPr>
            <w:tcW w:w="3282" w:type="dxa"/>
            <w:vAlign w:val="top"/>
          </w:tcPr>
          <w:p>
            <w:pPr>
              <w:pStyle w:val="TableText"/>
              <w:rPr>
                <w:sz w:val="21"/>
              </w:rPr>
            </w:pPr>
            <w:r/>
          </w:p>
        </w:tc>
      </w:tr>
    </w:tbl>
    <w:p>
      <w:pPr>
        <w:pStyle w:val="BodyText"/>
        <w:ind w:left="1566"/>
        <w:spacing w:before="272" w:line="480" w:lineRule="auto"/>
        <w:rPr/>
      </w:pPr>
      <w:r>
        <w:rPr>
          <w:b/>
          <w:bCs/>
          <w:u w:val="single" w:color="auto"/>
          <w:spacing w:val="-1"/>
        </w:rPr>
        <w:t>Schedule is subject to change. Additional evening</w:t>
      </w:r>
      <w:r>
        <w:rPr>
          <w:b/>
          <w:bCs/>
          <w:u w:val="single" w:color="auto"/>
          <w:spacing w:val="22"/>
        </w:rPr>
        <w:t xml:space="preserve"> </w:t>
      </w:r>
      <w:r>
        <w:rPr>
          <w:b/>
          <w:bCs/>
          <w:u w:val="single" w:color="auto"/>
          <w:spacing w:val="-1"/>
        </w:rPr>
        <w:t>lectures may</w:t>
      </w:r>
      <w:r>
        <w:rPr>
          <w:b/>
          <w:bCs/>
          <w:u w:val="single" w:color="auto"/>
          <w:spacing w:val="16"/>
          <w:w w:val="101"/>
        </w:rPr>
        <w:t xml:space="preserve"> </w:t>
      </w:r>
      <w:r>
        <w:rPr>
          <w:b/>
          <w:bCs/>
          <w:u w:val="single" w:color="auto"/>
          <w:spacing w:val="-1"/>
        </w:rPr>
        <w:t>be</w:t>
      </w:r>
      <w:r>
        <w:rPr>
          <w:b/>
          <w:bCs/>
          <w:u w:val="single" w:color="auto"/>
          <w:spacing w:val="6"/>
        </w:rPr>
        <w:t xml:space="preserve"> </w:t>
      </w:r>
      <w:r>
        <w:rPr>
          <w:b/>
          <w:bCs/>
          <w:u w:val="single" w:color="auto"/>
          <w:spacing w:val="-1"/>
        </w:rPr>
        <w:t>added</w:t>
      </w:r>
      <w:r>
        <w:rPr>
          <w:b/>
          <w:bCs/>
          <w:u w:val="single" w:color="auto"/>
          <w:spacing w:val="12"/>
        </w:rPr>
        <w:t xml:space="preserve"> </w:t>
      </w:r>
      <w:r>
        <w:rPr>
          <w:b/>
          <w:bCs/>
          <w:u w:val="single" w:color="auto"/>
          <w:spacing w:val="-1"/>
        </w:rPr>
        <w:t>if</w:t>
      </w:r>
      <w:r>
        <w:rPr>
          <w:b/>
          <w:bCs/>
          <w:u w:val="single" w:color="auto"/>
          <w:spacing w:val="4"/>
        </w:rPr>
        <w:t xml:space="preserve"> </w:t>
      </w:r>
      <w:r>
        <w:rPr>
          <w:b/>
          <w:bCs/>
          <w:u w:val="single" w:color="auto"/>
          <w:spacing w:val="-1"/>
        </w:rPr>
        <w:t>available.</w:t>
      </w:r>
    </w:p>
    <w:p>
      <w:pPr>
        <w:pStyle w:val="BodyText"/>
        <w:ind w:left="1568"/>
        <w:spacing w:line="198" w:lineRule="auto"/>
        <w:rPr/>
      </w:pPr>
      <w:r>
        <w:rPr>
          <w:b/>
          <w:bCs/>
          <w:spacing w:val="-1"/>
        </w:rPr>
        <w:t>Classroom</w:t>
      </w:r>
      <w:r>
        <w:rPr>
          <w:b/>
          <w:bCs/>
          <w:spacing w:val="16"/>
          <w:w w:val="101"/>
        </w:rPr>
        <w:t xml:space="preserve"> </w:t>
      </w:r>
      <w:r>
        <w:rPr>
          <w:b/>
          <w:bCs/>
          <w:spacing w:val="-1"/>
        </w:rPr>
        <w:t>language: En</w:t>
      </w:r>
      <w:r>
        <w:rPr>
          <w:b/>
          <w:bCs/>
          <w:spacing w:val="-2"/>
        </w:rPr>
        <w:t>glish.</w:t>
      </w:r>
    </w:p>
    <w:p>
      <w:pPr>
        <w:pStyle w:val="BodyText"/>
        <w:ind w:left="1566" w:right="1501" w:hanging="3"/>
        <w:spacing w:before="272" w:line="218" w:lineRule="auto"/>
        <w:rPr/>
      </w:pPr>
      <w:r>
        <w:rPr>
          <w:b/>
          <w:bCs/>
          <w:spacing w:val="-1"/>
        </w:rPr>
        <w:t>The course</w:t>
      </w:r>
      <w:r>
        <w:rPr>
          <w:b/>
          <w:bCs/>
          <w:spacing w:val="18"/>
        </w:rPr>
        <w:t xml:space="preserve"> </w:t>
      </w:r>
      <w:r>
        <w:rPr>
          <w:b/>
          <w:bCs/>
          <w:spacing w:val="-1"/>
        </w:rPr>
        <w:t>is based on 36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instruction uni</w:t>
      </w:r>
      <w:r>
        <w:rPr>
          <w:b/>
          <w:bCs/>
          <w:spacing w:val="-2"/>
        </w:rPr>
        <w:t>ts</w:t>
      </w:r>
      <w:r>
        <w:rPr>
          <w:b/>
          <w:bCs/>
          <w:spacing w:val="13"/>
          <w:w w:val="101"/>
        </w:rPr>
        <w:t xml:space="preserve"> </w:t>
      </w:r>
      <w:r>
        <w:rPr>
          <w:b/>
          <w:bCs/>
          <w:spacing w:val="-2"/>
        </w:rPr>
        <w:t>in your</w:t>
      </w:r>
      <w:r>
        <w:rPr>
          <w:b/>
          <w:bCs/>
          <w:spacing w:val="8"/>
        </w:rPr>
        <w:t xml:space="preserve"> </w:t>
      </w:r>
      <w:r>
        <w:rPr>
          <w:b/>
          <w:bCs/>
          <w:spacing w:val="-2"/>
        </w:rPr>
        <w:t>chosen</w:t>
      </w:r>
      <w:r>
        <w:rPr>
          <w:b/>
          <w:bCs/>
          <w:spacing w:val="12"/>
        </w:rPr>
        <w:t xml:space="preserve"> </w:t>
      </w:r>
      <w:r>
        <w:rPr>
          <w:b/>
          <w:bCs/>
          <w:spacing w:val="-2"/>
        </w:rPr>
        <w:t>language</w:t>
      </w:r>
      <w:r>
        <w:rPr>
          <w:b/>
          <w:bCs/>
          <w:spacing w:val="11"/>
        </w:rPr>
        <w:t xml:space="preserve"> </w:t>
      </w:r>
      <w:r>
        <w:rPr>
          <w:b/>
          <w:bCs/>
          <w:spacing w:val="-2"/>
        </w:rPr>
        <w:t>and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2"/>
        </w:rPr>
        <w:t>24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2"/>
        </w:rPr>
        <w:t>instruction</w:t>
      </w:r>
      <w:r>
        <w:rPr>
          <w:b/>
          <w:bCs/>
          <w:spacing w:val="16"/>
        </w:rPr>
        <w:t xml:space="preserve"> </w:t>
      </w:r>
      <w:r>
        <w:rPr>
          <w:b/>
          <w:bCs/>
          <w:spacing w:val="-2"/>
        </w:rPr>
        <w:t>units</w:t>
      </w:r>
      <w:r>
        <w:rPr>
          <w:b/>
          <w:bCs/>
        </w:rPr>
        <w:t xml:space="preserve"> </w:t>
      </w:r>
      <w:r>
        <w:rPr>
          <w:b/>
          <w:bCs/>
          <w:spacing w:val="-2"/>
        </w:rPr>
        <w:t>of cultural</w:t>
      </w:r>
      <w:r>
        <w:rPr>
          <w:b/>
          <w:bCs/>
          <w:spacing w:val="24"/>
        </w:rPr>
        <w:t xml:space="preserve"> </w:t>
      </w:r>
      <w:r>
        <w:rPr>
          <w:b/>
          <w:bCs/>
          <w:spacing w:val="-2"/>
        </w:rPr>
        <w:t>program.</w:t>
      </w:r>
    </w:p>
    <w:p>
      <w:pPr>
        <w:pStyle w:val="BodyText"/>
        <w:ind w:left="1573"/>
        <w:spacing w:before="273" w:line="196" w:lineRule="auto"/>
        <w:rPr/>
      </w:pPr>
      <w:r>
        <w:rPr>
          <w:b/>
          <w:bCs/>
        </w:rPr>
        <w:t>Improve, extend and refresh </w:t>
      </w:r>
      <w:r>
        <w:rPr>
          <w:b/>
          <w:bCs/>
          <w:spacing w:val="-1"/>
        </w:rPr>
        <w:t>your vocabulary and communicative skills</w:t>
      </w:r>
      <w:r>
        <w:rPr>
          <w:b/>
          <w:bCs/>
          <w:spacing w:val="14"/>
        </w:rPr>
        <w:t xml:space="preserve"> </w:t>
      </w:r>
      <w:r>
        <w:rPr>
          <w:b/>
          <w:bCs/>
          <w:spacing w:val="-1"/>
        </w:rPr>
        <w:t>in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a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lively and</w:t>
      </w:r>
    </w:p>
    <w:p>
      <w:pPr>
        <w:pStyle w:val="BodyText"/>
        <w:ind w:left="1560" w:right="1764" w:firstLine="11"/>
        <w:spacing w:before="43" w:line="225" w:lineRule="auto"/>
        <w:rPr/>
      </w:pPr>
      <w:r>
        <w:rPr>
          <w:b/>
          <w:bCs/>
        </w:rPr>
        <w:t>motivating class atmos</w:t>
      </w:r>
      <w:r>
        <w:rPr>
          <w:b/>
          <w:bCs/>
          <w:spacing w:val="-1"/>
        </w:rPr>
        <w:t>phere,</w:t>
      </w:r>
      <w:r>
        <w:rPr>
          <w:b/>
          <w:bCs/>
          <w:spacing w:val="17"/>
        </w:rPr>
        <w:t xml:space="preserve"> </w:t>
      </w:r>
      <w:r>
        <w:rPr>
          <w:b/>
          <w:bCs/>
          <w:spacing w:val="-1"/>
        </w:rPr>
        <w:t>by way of practical exercises such</w:t>
      </w:r>
      <w:r>
        <w:rPr>
          <w:b/>
          <w:bCs/>
          <w:spacing w:val="5"/>
        </w:rPr>
        <w:t xml:space="preserve"> </w:t>
      </w:r>
      <w:r>
        <w:rPr>
          <w:b/>
          <w:bCs/>
          <w:spacing w:val="-1"/>
        </w:rPr>
        <w:t>as</w:t>
      </w:r>
      <w:r>
        <w:rPr>
          <w:b/>
          <w:bCs/>
          <w:spacing w:val="3"/>
        </w:rPr>
        <w:t xml:space="preserve"> </w:t>
      </w:r>
      <w:r>
        <w:rPr>
          <w:b/>
          <w:bCs/>
          <w:spacing w:val="-1"/>
        </w:rPr>
        <w:t>simulation</w:t>
      </w:r>
      <w:r>
        <w:rPr>
          <w:b/>
          <w:bCs/>
          <w:spacing w:val="7"/>
        </w:rPr>
        <w:t xml:space="preserve"> </w:t>
      </w:r>
      <w:r>
        <w:rPr>
          <w:b/>
          <w:bCs/>
          <w:spacing w:val="-1"/>
        </w:rPr>
        <w:t>games</w:t>
      </w:r>
      <w:r>
        <w:rPr>
          <w:b/>
          <w:bCs/>
          <w:spacing w:val="6"/>
        </w:rPr>
        <w:t xml:space="preserve"> </w:t>
      </w:r>
      <w:r>
        <w:rPr>
          <w:b/>
          <w:bCs/>
          <w:spacing w:val="-1"/>
        </w:rPr>
        <w:t>and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special training sessions. You will get a Certificate with grades in</w:t>
      </w:r>
      <w:r>
        <w:rPr>
          <w:b/>
          <w:bCs/>
          <w:spacing w:val="35"/>
        </w:rPr>
        <w:t xml:space="preserve"> </w:t>
      </w:r>
      <w:r>
        <w:rPr>
          <w:b/>
          <w:bCs/>
          <w:spacing w:val="-1"/>
        </w:rPr>
        <w:t>Listening,</w:t>
      </w:r>
      <w:r>
        <w:rPr>
          <w:b/>
          <w:bCs/>
          <w:spacing w:val="13"/>
        </w:rPr>
        <w:t xml:space="preserve"> </w:t>
      </w:r>
      <w:r>
        <w:rPr>
          <w:b/>
          <w:bCs/>
          <w:spacing w:val="-1"/>
        </w:rPr>
        <w:t>Reading</w:t>
      </w:r>
      <w:r>
        <w:rPr>
          <w:b/>
          <w:bCs/>
          <w:spacing w:val="9"/>
        </w:rPr>
        <w:t xml:space="preserve"> </w:t>
      </w:r>
      <w:r>
        <w:rPr>
          <w:b/>
          <w:bCs/>
          <w:spacing w:val="-1"/>
        </w:rPr>
        <w:t>and   </w:t>
      </w:r>
      <w:r>
        <w:rPr>
          <w:b/>
          <w:bCs/>
          <w:spacing w:val="-1"/>
        </w:rPr>
        <w:t>Writing.</w:t>
      </w:r>
    </w:p>
    <w:sectPr>
      <w:headerReference w:type="default" r:id="rId1"/>
      <w:pgSz w:w="11905" w:h="16840"/>
      <w:pgMar w:top="2660" w:right="6" w:bottom="0" w:left="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650" w:lineRule="exact"/>
      <w:rPr/>
    </w:pPr>
    <w:r>
      <w:rPr>
        <w:position w:val="-53"/>
      </w:rPr>
      <w:drawing>
        <wp:inline distT="0" distB="0" distL="0" distR="0">
          <wp:extent cx="7554593" cy="1683384"/>
          <wp:effectExtent l="0" t="0" r="0" b="0"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554593" cy="1683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Kopfbogen hoch</dc:title>
  <dc:creator>Microsoft Office User</dc:creator>
  <dcterms:created xsi:type="dcterms:W3CDTF">2023-08-15T12:58:00Z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2023-08-16T14:40:12</vt:filetime>
  </property>
</Properties>
</file>